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50B" w14:textId="77777777" w:rsidR="00DF63A1" w:rsidRDefault="00F16D05">
      <w:pPr>
        <w:spacing w:after="219"/>
        <w:ind w:left="3521"/>
      </w:pPr>
      <w:r>
        <w:rPr>
          <w:noProof/>
          <w:lang w:val="en-US" w:eastAsia="en-US"/>
        </w:rPr>
        <w:drawing>
          <wp:inline distT="0" distB="0" distL="0" distR="0" wp14:anchorId="71903983" wp14:editId="44FB47F5">
            <wp:extent cx="2020570" cy="1629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1538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>Dear Potential Sponsor,</w:t>
      </w:r>
    </w:p>
    <w:p w14:paraId="1CCAF776" w14:textId="77777777" w:rsidR="00DF63A1" w:rsidRDefault="00F16D05">
      <w:pPr>
        <w:spacing w:after="268" w:line="249" w:lineRule="auto"/>
        <w:ind w:left="4" w:right="1414" w:hanging="10"/>
      </w:pPr>
      <w:r>
        <w:rPr>
          <w:rFonts w:ascii="Cambria" w:eastAsia="Cambria" w:hAnsi="Cambria" w:cs="Cambria"/>
          <w:sz w:val="24"/>
        </w:rPr>
        <w:t xml:space="preserve">The BC Barrel Racers Provincial Finals will be held September 13-15, 2024 in Kamloops BC.   Plans are underway, and it is time to seek sponsorship for some of our awards. </w:t>
      </w:r>
    </w:p>
    <w:p w14:paraId="318435EC" w14:textId="77777777" w:rsidR="00DF63A1" w:rsidRDefault="00F16D05">
      <w:pPr>
        <w:spacing w:after="262"/>
        <w:ind w:left="9"/>
      </w:pPr>
      <w:r>
        <w:rPr>
          <w:rFonts w:ascii="Cambria" w:eastAsia="Cambria" w:hAnsi="Cambria" w:cs="Cambria"/>
          <w:b/>
          <w:sz w:val="23"/>
          <w:u w:val="single" w:color="000000"/>
        </w:rPr>
        <w:t>A few key details about the BCBRA: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14:paraId="38156039" w14:textId="77777777" w:rsidR="00DF63A1" w:rsidRDefault="00F16D05">
      <w:pPr>
        <w:numPr>
          <w:ilvl w:val="0"/>
          <w:numId w:val="1"/>
        </w:numPr>
        <w:spacing w:after="3" w:line="252" w:lineRule="auto"/>
        <w:ind w:right="1946" w:hanging="360"/>
      </w:pPr>
      <w:r>
        <w:rPr>
          <w:rFonts w:ascii="Cambria" w:eastAsia="Cambria" w:hAnsi="Cambria" w:cs="Cambria"/>
          <w:sz w:val="23"/>
        </w:rPr>
        <w:t>Founded in 1969</w:t>
      </w:r>
    </w:p>
    <w:p w14:paraId="27193B1B" w14:textId="77777777" w:rsidR="00E77C67" w:rsidRPr="00E77C67" w:rsidRDefault="00F16D05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Non profit society, run by a board of 13 directors </w:t>
      </w:r>
    </w:p>
    <w:p w14:paraId="0DFD50D4" w14:textId="77777777" w:rsidR="00DF63A1" w:rsidRPr="00E77C67" w:rsidRDefault="00F12011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In 1991 - 93 members to 2024 – 674</w:t>
      </w:r>
      <w:r w:rsidR="00F16D05">
        <w:rPr>
          <w:rFonts w:ascii="Cambria" w:eastAsia="Cambria" w:hAnsi="Cambria" w:cs="Cambria"/>
          <w:sz w:val="23"/>
        </w:rPr>
        <w:t xml:space="preserve"> members!</w:t>
      </w:r>
    </w:p>
    <w:p w14:paraId="4A129C92" w14:textId="77777777" w:rsidR="00E77C67" w:rsidRPr="00E77C67" w:rsidRDefault="00F16D05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Promoting the sport of barrel racing by facilitating jackpot 4D barrel racing events that offer options to every family member from all levels of knowledge, skill and financial background</w:t>
      </w:r>
    </w:p>
    <w:p w14:paraId="470D78C9" w14:textId="77777777" w:rsidR="00DF63A1" w:rsidRPr="00061FFB" w:rsidRDefault="00F16D05" w:rsidP="00061FFB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Youngest member </w:t>
      </w:r>
      <w:r w:rsidR="00061FFB">
        <w:rPr>
          <w:rFonts w:ascii="Cambria" w:eastAsia="Cambria" w:hAnsi="Cambria" w:cs="Cambria"/>
          <w:sz w:val="23"/>
        </w:rPr>
        <w:t>in 2024 was 2</w:t>
      </w:r>
      <w:r w:rsidR="00061FFB" w:rsidRPr="00061FFB">
        <w:rPr>
          <w:rFonts w:ascii="Cambria" w:eastAsia="Cambria" w:hAnsi="Cambria" w:cs="Cambria"/>
          <w:sz w:val="23"/>
        </w:rPr>
        <w:t>, and the oldest79</w:t>
      </w:r>
      <w:r w:rsidRPr="00061FFB">
        <w:rPr>
          <w:rFonts w:ascii="Cambria" w:eastAsia="Cambria" w:hAnsi="Cambria" w:cs="Cambria"/>
          <w:sz w:val="23"/>
        </w:rPr>
        <w:t>.</w:t>
      </w:r>
    </w:p>
    <w:p w14:paraId="6ADF9880" w14:textId="77777777" w:rsidR="00E77C67" w:rsidRPr="00E77C67" w:rsidRDefault="00061FFB" w:rsidP="00E77C67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In 2024</w:t>
      </w:r>
      <w:r w:rsidR="00727079">
        <w:rPr>
          <w:rFonts w:ascii="Cambria" w:eastAsia="Cambria" w:hAnsi="Cambria" w:cs="Cambria"/>
          <w:sz w:val="23"/>
        </w:rPr>
        <w:t>, awarded approximately $15</w:t>
      </w:r>
      <w:r w:rsidR="00F16D05">
        <w:rPr>
          <w:rFonts w:ascii="Cambria" w:eastAsia="Cambria" w:hAnsi="Cambria" w:cs="Cambria"/>
          <w:sz w:val="23"/>
        </w:rPr>
        <w:t xml:space="preserve">0,000 in prize money and awards </w:t>
      </w:r>
    </w:p>
    <w:p w14:paraId="1EEA4C68" w14:textId="77777777" w:rsidR="00DF63A1" w:rsidRPr="00727079" w:rsidRDefault="00727079" w:rsidP="00727079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650 </w:t>
      </w:r>
      <w:r w:rsidR="00736F4B" w:rsidRPr="00727079">
        <w:rPr>
          <w:rFonts w:ascii="Cambria" w:eastAsia="Cambria" w:hAnsi="Cambria" w:cs="Cambria"/>
          <w:sz w:val="23"/>
        </w:rPr>
        <w:t>entries at the 2024</w:t>
      </w:r>
      <w:r w:rsidR="00F16D05" w:rsidRPr="00727079">
        <w:rPr>
          <w:rFonts w:ascii="Cambria" w:eastAsia="Cambria" w:hAnsi="Cambria" w:cs="Cambria"/>
          <w:sz w:val="23"/>
        </w:rPr>
        <w:t xml:space="preserve"> finals</w:t>
      </w:r>
    </w:p>
    <w:p w14:paraId="1D81E675" w14:textId="77777777" w:rsidR="00E77C67" w:rsidRPr="00E77C67" w:rsidRDefault="00E77C67" w:rsidP="00E77C67">
      <w:pPr>
        <w:spacing w:after="3" w:line="252" w:lineRule="auto"/>
        <w:ind w:left="360" w:right="1946"/>
        <w:rPr>
          <w:rFonts w:ascii="Cambria" w:eastAsia="Cambria" w:hAnsi="Cambria" w:cs="Cambria"/>
          <w:sz w:val="23"/>
        </w:rPr>
      </w:pPr>
    </w:p>
    <w:p w14:paraId="1B72E495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All the BCBRA sponsors will be listed in our own website: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ww</w:t>
      </w:r>
      <w:hyperlink r:id="rId6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w.bcbra.com</w:t>
        </w:r>
      </w:hyperlink>
      <w:hyperlink r:id="rId7">
        <w:r>
          <w:rPr>
            <w:rFonts w:ascii="Cambria" w:eastAsia="Cambria" w:hAnsi="Cambria" w:cs="Cambria"/>
            <w:sz w:val="24"/>
          </w:rPr>
          <w:t xml:space="preserve"> </w:t>
        </w:r>
      </w:hyperlink>
    </w:p>
    <w:p w14:paraId="21B7E5F2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The BCBRA members are grateful to all their sponsors, past and future. Your generosity helps reward a year of hard work and dedication, while supporting BC’s Horse Industry, and Amateur Sport. </w:t>
      </w:r>
    </w:p>
    <w:p w14:paraId="26FD4923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Please review the enclosed sponsorship package and join in the promotion of one of the fastest growing sports in BC.  </w:t>
      </w:r>
    </w:p>
    <w:p w14:paraId="5DEB7D7C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Sponsor cheques may be mailed to: </w:t>
      </w:r>
    </w:p>
    <w:p w14:paraId="2E39D99C" w14:textId="77777777" w:rsidR="00DF63A1" w:rsidRDefault="00F16D05">
      <w:pPr>
        <w:spacing w:after="0"/>
        <w:ind w:left="-3" w:hanging="10"/>
      </w:pPr>
      <w:r>
        <w:rPr>
          <w:rFonts w:ascii="Cambria" w:eastAsia="Cambria" w:hAnsi="Cambria" w:cs="Cambria"/>
          <w:b/>
          <w:sz w:val="24"/>
        </w:rPr>
        <w:t xml:space="preserve">BCBRA c/o Karen Yaworski </w:t>
      </w:r>
    </w:p>
    <w:p w14:paraId="7C5E0E29" w14:textId="77777777" w:rsidR="00DF63A1" w:rsidRDefault="00F16D05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>Box 1340</w:t>
      </w:r>
    </w:p>
    <w:p w14:paraId="3F522897" w14:textId="77777777" w:rsidR="00DF63A1" w:rsidRDefault="00F16D05">
      <w:pPr>
        <w:spacing w:after="25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150 Mile House, </w:t>
      </w:r>
      <w:proofErr w:type="gramStart"/>
      <w:r>
        <w:rPr>
          <w:rFonts w:ascii="Cambria" w:eastAsia="Cambria" w:hAnsi="Cambria" w:cs="Cambria"/>
          <w:b/>
          <w:sz w:val="24"/>
        </w:rPr>
        <w:t>BC  V</w:t>
      </w:r>
      <w:proofErr w:type="gramEnd"/>
      <w:r>
        <w:rPr>
          <w:rFonts w:ascii="Cambria" w:eastAsia="Cambria" w:hAnsi="Cambria" w:cs="Cambria"/>
          <w:b/>
          <w:sz w:val="24"/>
        </w:rPr>
        <w:t>0K 2G0</w:t>
      </w:r>
    </w:p>
    <w:p w14:paraId="4DEBFFB2" w14:textId="77777777" w:rsidR="00DF63A1" w:rsidRDefault="00F16D05">
      <w:pPr>
        <w:spacing w:after="549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Sincerely, </w:t>
      </w:r>
    </w:p>
    <w:p w14:paraId="71BD3D82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Karen Yaworski </w:t>
      </w:r>
    </w:p>
    <w:p w14:paraId="03ED8902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Sponsorship Director </w:t>
      </w:r>
    </w:p>
    <w:p w14:paraId="4AADD10A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>Phone: 250-302-2301</w:t>
      </w:r>
    </w:p>
    <w:p w14:paraId="09395922" w14:textId="77777777" w:rsidR="00DF63A1" w:rsidRDefault="00F16D05">
      <w:pPr>
        <w:spacing w:after="0"/>
      </w:pPr>
      <w:r>
        <w:rPr>
          <w:rFonts w:ascii="Cambria" w:eastAsia="Cambria" w:hAnsi="Cambria" w:cs="Cambria"/>
          <w:sz w:val="24"/>
        </w:rPr>
        <w:t xml:space="preserve">Email: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bcbrasponsorship@mail.com</w:t>
      </w:r>
      <w:r>
        <w:rPr>
          <w:rFonts w:ascii="Cambria" w:eastAsia="Cambria" w:hAnsi="Cambria" w:cs="Cambria"/>
          <w:sz w:val="24"/>
        </w:rPr>
        <w:t xml:space="preserve"> </w:t>
      </w:r>
    </w:p>
    <w:p w14:paraId="781D216C" w14:textId="25875D74" w:rsidR="00DF63A1" w:rsidRDefault="00F16D05">
      <w:pPr>
        <w:pStyle w:val="Heading1"/>
        <w:jc w:val="center"/>
      </w:pPr>
      <w:r>
        <w:lastRenderedPageBreak/>
        <w:t>BCBRA Finals Awards 202</w:t>
      </w:r>
      <w:r w:rsidR="002F3267">
        <w:t>5</w:t>
      </w:r>
    </w:p>
    <w:p w14:paraId="109835A8" w14:textId="77777777" w:rsidR="00DF63A1" w:rsidRDefault="00F16D05">
      <w:pPr>
        <w:spacing w:after="20" w:line="239" w:lineRule="auto"/>
        <w:ind w:right="7506"/>
        <w:jc w:val="both"/>
      </w:pPr>
      <w:r>
        <w:rPr>
          <w:rFonts w:ascii="Cambria" w:eastAsia="Cambria" w:hAnsi="Cambria" w:cs="Cambria"/>
          <w:b/>
          <w:sz w:val="24"/>
          <w:u w:val="single" w:color="000000"/>
        </w:rPr>
        <w:t>Barrel Racing Saddle Sponsor</w:t>
      </w:r>
      <w:r>
        <w:rPr>
          <w:rFonts w:ascii="Cambria" w:eastAsia="Cambria" w:hAnsi="Cambria" w:cs="Cambria"/>
          <w:b/>
          <w:sz w:val="24"/>
        </w:rPr>
        <w:t xml:space="preserve"> Sponsorship Value: $ 1500.00 </w:t>
      </w:r>
      <w:r>
        <w:rPr>
          <w:rFonts w:ascii="Cambria" w:eastAsia="Cambria" w:hAnsi="Cambria" w:cs="Cambria"/>
        </w:rPr>
        <w:t xml:space="preserve">Saddle Sponsors will receive: </w:t>
      </w:r>
    </w:p>
    <w:p w14:paraId="3A4F269A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on both sides of the saddle</w:t>
      </w:r>
    </w:p>
    <w:p w14:paraId="0988C11C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saddle winner</w:t>
      </w:r>
    </w:p>
    <w:p w14:paraId="5E64F682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6251C0ED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 or signs to be provided by sponsor)</w:t>
      </w:r>
    </w:p>
    <w:p w14:paraId="75632CEB" w14:textId="77777777" w:rsidR="00DF63A1" w:rsidRDefault="00F16D05">
      <w:pPr>
        <w:numPr>
          <w:ilvl w:val="0"/>
          <w:numId w:val="2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www.bcbra.com</w:t>
        </w:r>
      </w:hyperlink>
      <w:hyperlink r:id="rId9">
        <w:r>
          <w:rPr>
            <w:rFonts w:ascii="Cambria" w:eastAsia="Cambria" w:hAnsi="Cambria" w:cs="Cambria"/>
            <w:color w:val="0000FF"/>
            <w:u w:val="single" w:color="0000FF"/>
          </w:rPr>
          <w:t xml:space="preserve"> </w:t>
        </w:r>
      </w:hyperlink>
      <w:r>
        <w:rPr>
          <w:rFonts w:ascii="Cambria" w:eastAsia="Cambria" w:hAnsi="Cambria" w:cs="Cambria"/>
        </w:rPr>
        <w:t>and in the PA Announcements throughout the Finals Weekend.</w:t>
      </w:r>
    </w:p>
    <w:p w14:paraId="78BF37FE" w14:textId="77777777" w:rsidR="00DF63A1" w:rsidRDefault="00F16D05">
      <w:pPr>
        <w:pStyle w:val="Heading2"/>
        <w:ind w:left="-3"/>
      </w:pPr>
      <w:r>
        <w:t>Barrel Racing ½ Saddle Sponsor</w:t>
      </w:r>
      <w:r w:rsidRPr="00E77C67">
        <w:t xml:space="preserve"> </w:t>
      </w:r>
    </w:p>
    <w:p w14:paraId="5AD3F898" w14:textId="77777777" w:rsidR="00DF63A1" w:rsidRDefault="00F16D05">
      <w:pPr>
        <w:spacing w:after="11" w:line="248" w:lineRule="auto"/>
        <w:ind w:left="-3" w:right="6963" w:hanging="10"/>
      </w:pPr>
      <w:r>
        <w:rPr>
          <w:rFonts w:ascii="Cambria" w:eastAsia="Cambria" w:hAnsi="Cambria" w:cs="Cambria"/>
          <w:b/>
          <w:sz w:val="24"/>
        </w:rPr>
        <w:t xml:space="preserve">Sponsorship Value: $ 750.00 </w:t>
      </w:r>
      <w:r>
        <w:rPr>
          <w:rFonts w:ascii="Cambria" w:eastAsia="Cambria" w:hAnsi="Cambria" w:cs="Cambria"/>
        </w:rPr>
        <w:t xml:space="preserve">Saddle Sponsors will receive: </w:t>
      </w:r>
    </w:p>
    <w:p w14:paraId="10F4B9A9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on one side of the saddle</w:t>
      </w:r>
    </w:p>
    <w:p w14:paraId="17834517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saddle winner</w:t>
      </w:r>
    </w:p>
    <w:p w14:paraId="21FE3BC7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31481284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 or signs to be provided by sponsor)</w:t>
      </w:r>
    </w:p>
    <w:p w14:paraId="34FB27E6" w14:textId="77777777" w:rsidR="00DF63A1" w:rsidRDefault="00F16D05">
      <w:pPr>
        <w:numPr>
          <w:ilvl w:val="0"/>
          <w:numId w:val="3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22366325" w14:textId="77777777" w:rsidR="00DF63A1" w:rsidRDefault="00F16D05">
      <w:pPr>
        <w:pStyle w:val="Heading2"/>
        <w:ind w:left="-3"/>
      </w:pPr>
      <w:r>
        <w:t>BCBRA Trophy Buckle Sponsor</w:t>
      </w:r>
      <w:r>
        <w:rPr>
          <w:u w:val="none"/>
        </w:rPr>
        <w:t xml:space="preserve"> </w:t>
      </w:r>
    </w:p>
    <w:p w14:paraId="1B864BF3" w14:textId="77777777" w:rsidR="00DF63A1" w:rsidRDefault="00F16D05">
      <w:pPr>
        <w:spacing w:after="11" w:line="248" w:lineRule="auto"/>
        <w:ind w:left="-3" w:right="6955" w:hanging="10"/>
      </w:pPr>
      <w:r>
        <w:rPr>
          <w:rFonts w:ascii="Cambria" w:eastAsia="Cambria" w:hAnsi="Cambria" w:cs="Cambria"/>
          <w:b/>
          <w:sz w:val="24"/>
        </w:rPr>
        <w:t xml:space="preserve">Sponsorship Value: $ 300.00 </w:t>
      </w:r>
      <w:r>
        <w:rPr>
          <w:rFonts w:ascii="Cambria" w:eastAsia="Cambria" w:hAnsi="Cambria" w:cs="Cambria"/>
        </w:rPr>
        <w:t xml:space="preserve">Buckle Sponsors Will Receive: </w:t>
      </w:r>
    </w:p>
    <w:p w14:paraId="0A1C6406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Sponsors Name engraved on back of buckle</w:t>
      </w:r>
    </w:p>
    <w:p w14:paraId="7E35FD3D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buckle winner</w:t>
      </w:r>
    </w:p>
    <w:p w14:paraId="7840FCCD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702F372F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(banners, provided by sponsor)</w:t>
      </w:r>
    </w:p>
    <w:p w14:paraId="5E6509DF" w14:textId="77777777" w:rsidR="00DF63A1" w:rsidRDefault="00F16D05">
      <w:pPr>
        <w:numPr>
          <w:ilvl w:val="0"/>
          <w:numId w:val="4"/>
        </w:numPr>
        <w:spacing w:after="195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65389D55" w14:textId="77777777" w:rsidR="00DF63A1" w:rsidRDefault="00F16D05">
      <w:pPr>
        <w:pStyle w:val="Heading2"/>
        <w:ind w:left="-3"/>
      </w:pPr>
      <w:r>
        <w:t>BCBRA Horse Blanket Sponsor</w:t>
      </w:r>
      <w:r>
        <w:rPr>
          <w:u w:val="none"/>
        </w:rPr>
        <w:t xml:space="preserve"> </w:t>
      </w:r>
    </w:p>
    <w:p w14:paraId="47F8A03E" w14:textId="77777777" w:rsidR="00DF63A1" w:rsidRDefault="00F16D05">
      <w:pPr>
        <w:spacing w:after="0"/>
        <w:ind w:left="-3" w:hanging="10"/>
      </w:pPr>
      <w:r>
        <w:rPr>
          <w:rFonts w:ascii="Cambria" w:eastAsia="Cambria" w:hAnsi="Cambria" w:cs="Cambria"/>
          <w:b/>
          <w:sz w:val="24"/>
        </w:rPr>
        <w:t>Sponsorship Value: $175.00</w:t>
      </w:r>
    </w:p>
    <w:p w14:paraId="2828469D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</w:rPr>
        <w:t xml:space="preserve">Blanket Sponsors will receive: </w:t>
      </w:r>
    </w:p>
    <w:p w14:paraId="2C29B194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embroidered on the blanket</w:t>
      </w:r>
    </w:p>
    <w:p w14:paraId="568E4B9D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blanket winner</w:t>
      </w:r>
    </w:p>
    <w:p w14:paraId="2BF79F80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(banners, provided by sponsor)</w:t>
      </w:r>
    </w:p>
    <w:p w14:paraId="55AEC6B1" w14:textId="77777777" w:rsidR="00DF63A1" w:rsidRDefault="00F16D05">
      <w:pPr>
        <w:numPr>
          <w:ilvl w:val="0"/>
          <w:numId w:val="5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2D09624C" w14:textId="77777777" w:rsidR="00DF63A1" w:rsidRDefault="00F16D05">
      <w:pPr>
        <w:pStyle w:val="Heading2"/>
        <w:ind w:left="-3"/>
      </w:pPr>
      <w:r>
        <w:t>BCBRA Product or Cash Donation Sponsor</w:t>
      </w:r>
      <w:r>
        <w:rPr>
          <w:u w:val="none"/>
        </w:rPr>
        <w:t xml:space="preserve"> </w:t>
      </w:r>
    </w:p>
    <w:p w14:paraId="5C0CC9F6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</w:rPr>
        <w:t xml:space="preserve">If you would like to support the BC Barrel Racers Association, but would like to do so with a product (with discussion and awards director approval) or with a cash donation, we would be more than pleased to accept and to show our appreciation of your support we would like to offer you; </w:t>
      </w:r>
    </w:p>
    <w:p w14:paraId="71ACBFBA" w14:textId="77777777" w:rsidR="00DF63A1" w:rsidRDefault="00F16D05" w:rsidP="00D02BD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0B4428DA" w14:textId="77777777" w:rsidR="00D02BD5" w:rsidRDefault="00D02BD5">
      <w:pPr>
        <w:spacing w:after="11" w:line="248" w:lineRule="auto"/>
        <w:ind w:left="-3" w:right="567" w:hanging="10"/>
        <w:rPr>
          <w:rFonts w:ascii="Cambria" w:eastAsia="Cambria" w:hAnsi="Cambria" w:cs="Cambria"/>
          <w:b/>
        </w:rPr>
      </w:pPr>
    </w:p>
    <w:p w14:paraId="50DFE46C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  <w:b/>
        </w:rPr>
        <w:t>SPECIAL NOTE:</w:t>
      </w:r>
      <w:r>
        <w:rPr>
          <w:rFonts w:ascii="Cambria" w:eastAsia="Cambria" w:hAnsi="Cambria" w:cs="Cambria"/>
        </w:rPr>
        <w:t xml:space="preserve"> In order to have the proper recognition on blankets, buckles or saddles, we request that you submit your </w:t>
      </w:r>
      <w:r w:rsidR="00727079">
        <w:rPr>
          <w:rFonts w:ascii="Cambria" w:eastAsia="Cambria" w:hAnsi="Cambria" w:cs="Cambria"/>
        </w:rPr>
        <w:t>payment prior to August 31, 2025</w:t>
      </w:r>
      <w:r>
        <w:rPr>
          <w:rFonts w:ascii="Cambria" w:eastAsia="Cambria" w:hAnsi="Cambria" w:cs="Cambria"/>
        </w:rPr>
        <w:t xml:space="preserve">.   We appreciate your generosity. </w:t>
      </w:r>
    </w:p>
    <w:p w14:paraId="384AEA09" w14:textId="77777777" w:rsidR="00D02BD5" w:rsidRDefault="00D02BD5">
      <w:pPr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br w:type="page"/>
      </w:r>
    </w:p>
    <w:p w14:paraId="2D013D34" w14:textId="77777777" w:rsidR="00DF63A1" w:rsidRDefault="00F16D05">
      <w:pPr>
        <w:spacing w:after="233"/>
        <w:ind w:right="548"/>
        <w:jc w:val="right"/>
      </w:pPr>
      <w:r>
        <w:rPr>
          <w:rFonts w:ascii="Cambria" w:eastAsia="Cambria" w:hAnsi="Cambria" w:cs="Cambria"/>
          <w:b/>
          <w:sz w:val="28"/>
        </w:rPr>
        <w:lastRenderedPageBreak/>
        <w:t>Finals Year</w:t>
      </w:r>
      <w:r>
        <w:rPr>
          <w:rFonts w:ascii="Cambria" w:eastAsia="Cambria" w:hAnsi="Cambria" w:cs="Cambria"/>
          <w:sz w:val="28"/>
        </w:rPr>
        <w:t xml:space="preserve"> _____________ </w:t>
      </w:r>
    </w:p>
    <w:p w14:paraId="2395B6E1" w14:textId="77777777" w:rsidR="00DF63A1" w:rsidRDefault="00F16D05">
      <w:pPr>
        <w:pStyle w:val="Heading1"/>
        <w:spacing w:after="683"/>
        <w:ind w:right="0"/>
      </w:pPr>
      <w:r>
        <w:t>BCBRA Sponsorship Incentive Form</w:t>
      </w:r>
      <w:r>
        <w:rPr>
          <w:u w:val="none"/>
        </w:rPr>
        <w:t xml:space="preserve"> </w:t>
      </w:r>
    </w:p>
    <w:p w14:paraId="4195980D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Name of Company: _________________________________________________________</w:t>
      </w:r>
    </w:p>
    <w:p w14:paraId="22F6FB0C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Contact Name: ______________________________________________________________</w:t>
      </w:r>
    </w:p>
    <w:p w14:paraId="7809CA68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Company Address: _________________________________________________________</w:t>
      </w:r>
    </w:p>
    <w:p w14:paraId="2AA6E9D3" w14:textId="77777777" w:rsidR="00DF63A1" w:rsidRDefault="00F16D05">
      <w:pPr>
        <w:spacing w:after="0"/>
        <w:ind w:left="2" w:right="245" w:hanging="10"/>
      </w:pPr>
      <w:r>
        <w:rPr>
          <w:rFonts w:ascii="Cambria" w:eastAsia="Cambria" w:hAnsi="Cambria" w:cs="Cambria"/>
          <w:sz w:val="32"/>
        </w:rPr>
        <w:t>Phone: _______________________________________ Posta</w:t>
      </w:r>
      <w:r w:rsidR="00F12011">
        <w:rPr>
          <w:rFonts w:ascii="Cambria" w:eastAsia="Cambria" w:hAnsi="Cambria" w:cs="Cambria"/>
          <w:sz w:val="32"/>
        </w:rPr>
        <w:t>l Code: _________________ Websit</w:t>
      </w:r>
      <w:r>
        <w:rPr>
          <w:rFonts w:ascii="Cambria" w:eastAsia="Cambria" w:hAnsi="Cambria" w:cs="Cambria"/>
          <w:sz w:val="32"/>
        </w:rPr>
        <w:t>e address: __________________________________________________________</w:t>
      </w:r>
    </w:p>
    <w:tbl>
      <w:tblPr>
        <w:tblStyle w:val="TableGrid"/>
        <w:tblW w:w="6955" w:type="dxa"/>
        <w:tblInd w:w="720" w:type="dxa"/>
        <w:tblLook w:val="04A0" w:firstRow="1" w:lastRow="0" w:firstColumn="1" w:lastColumn="0" w:noHBand="0" w:noVBand="1"/>
      </w:tblPr>
      <w:tblGrid>
        <w:gridCol w:w="2854"/>
        <w:gridCol w:w="4101"/>
      </w:tblGrid>
      <w:tr w:rsidR="00DF63A1" w14:paraId="45C01EEC" w14:textId="77777777" w:rsidTr="00F12011">
        <w:trPr>
          <w:trHeight w:val="1752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06508CF" w14:textId="77777777" w:rsidR="00DF63A1" w:rsidRDefault="00F16D05">
            <w:pPr>
              <w:spacing w:after="159"/>
            </w:pPr>
            <w:r>
              <w:rPr>
                <w:rFonts w:ascii="Cambria" w:eastAsia="Cambria" w:hAnsi="Cambria" w:cs="Cambria"/>
                <w:sz w:val="32"/>
              </w:rPr>
              <w:t xml:space="preserve">Saddle </w:t>
            </w:r>
          </w:p>
          <w:p w14:paraId="1F0FE024" w14:textId="77777777" w:rsidR="00DF63A1" w:rsidRDefault="00F16D05">
            <w:pPr>
              <w:spacing w:after="157"/>
            </w:pPr>
            <w:r>
              <w:rPr>
                <w:rFonts w:ascii="Cambria" w:eastAsia="Cambria" w:hAnsi="Cambria" w:cs="Cambria"/>
                <w:sz w:val="32"/>
              </w:rPr>
              <w:t xml:space="preserve">½ Saddle </w:t>
            </w:r>
          </w:p>
          <w:p w14:paraId="3F1690FB" w14:textId="77777777" w:rsidR="00DF63A1" w:rsidRDefault="00F16D05">
            <w:pPr>
              <w:spacing w:after="157"/>
            </w:pPr>
            <w:r>
              <w:rPr>
                <w:rFonts w:ascii="Cambria" w:eastAsia="Cambria" w:hAnsi="Cambria" w:cs="Cambria"/>
                <w:sz w:val="32"/>
              </w:rPr>
              <w:t xml:space="preserve">Buckle </w:t>
            </w:r>
          </w:p>
          <w:p w14:paraId="5FC4C719" w14:textId="77777777" w:rsidR="00DF63A1" w:rsidRDefault="00F16D05">
            <w:r>
              <w:rPr>
                <w:rFonts w:ascii="Cambria" w:eastAsia="Cambria" w:hAnsi="Cambria" w:cs="Cambria"/>
                <w:sz w:val="32"/>
              </w:rPr>
              <w:t xml:space="preserve">Blanket 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B16E2BA" w14:textId="77777777" w:rsidR="00DF63A1" w:rsidRDefault="00F16D05">
            <w:pPr>
              <w:spacing w:line="360" w:lineRule="auto"/>
              <w:ind w:right="69"/>
              <w:jc w:val="both"/>
            </w:pPr>
            <w:r>
              <w:rPr>
                <w:rFonts w:ascii="Cambria" w:eastAsia="Cambria" w:hAnsi="Cambria" w:cs="Cambria"/>
                <w:sz w:val="32"/>
              </w:rPr>
              <w:t xml:space="preserve">$1500.00 _____________ $750.00 _______________ $300.00 _______________ </w:t>
            </w:r>
          </w:p>
          <w:p w14:paraId="5804A879" w14:textId="77777777" w:rsidR="00DF63A1" w:rsidRDefault="00F16D05">
            <w:pPr>
              <w:jc w:val="both"/>
            </w:pPr>
            <w:r>
              <w:rPr>
                <w:rFonts w:ascii="Cambria" w:eastAsia="Cambria" w:hAnsi="Cambria" w:cs="Cambria"/>
                <w:sz w:val="32"/>
              </w:rPr>
              <w:t xml:space="preserve">$175.00 _______________ </w:t>
            </w:r>
          </w:p>
        </w:tc>
      </w:tr>
    </w:tbl>
    <w:p w14:paraId="766F0BF6" w14:textId="77777777" w:rsidR="00DF63A1" w:rsidRDefault="00F16D05">
      <w:pPr>
        <w:spacing w:after="157"/>
        <w:ind w:left="2" w:right="245" w:hanging="10"/>
      </w:pPr>
      <w:r>
        <w:rPr>
          <w:rFonts w:ascii="Cambria" w:eastAsia="Cambria" w:hAnsi="Cambria" w:cs="Cambria"/>
          <w:sz w:val="32"/>
        </w:rPr>
        <w:t xml:space="preserve">or </w:t>
      </w:r>
    </w:p>
    <w:p w14:paraId="1D2AE078" w14:textId="77777777" w:rsidR="00DF63A1" w:rsidRDefault="00F16D05">
      <w:pPr>
        <w:spacing w:after="2" w:line="359" w:lineRule="auto"/>
        <w:ind w:left="-8" w:right="4825" w:firstLine="720"/>
      </w:pPr>
      <w:r>
        <w:rPr>
          <w:rFonts w:ascii="Cambria" w:eastAsia="Cambria" w:hAnsi="Cambria" w:cs="Cambria"/>
          <w:sz w:val="32"/>
        </w:rPr>
        <w:t xml:space="preserve">Sponsorship Amount $ ______________ or </w:t>
      </w:r>
    </w:p>
    <w:p w14:paraId="10F21810" w14:textId="77777777" w:rsidR="00DF63A1" w:rsidRDefault="00F16D05">
      <w:pPr>
        <w:spacing w:after="89"/>
        <w:jc w:val="right"/>
      </w:pPr>
      <w:r>
        <w:rPr>
          <w:rFonts w:ascii="Cambria" w:eastAsia="Cambria" w:hAnsi="Cambria" w:cs="Cambria"/>
          <w:sz w:val="32"/>
        </w:rPr>
        <w:t>Product (</w:t>
      </w:r>
      <w:r>
        <w:rPr>
          <w:rFonts w:ascii="Cambria" w:eastAsia="Cambria" w:hAnsi="Cambria" w:cs="Cambria"/>
          <w:i/>
          <w:sz w:val="32"/>
        </w:rPr>
        <w:t>pre approval required</w:t>
      </w:r>
      <w:r>
        <w:rPr>
          <w:rFonts w:ascii="Cambria" w:eastAsia="Cambria" w:hAnsi="Cambria" w:cs="Cambria"/>
          <w:sz w:val="32"/>
        </w:rPr>
        <w:t>):________________________________________________</w:t>
      </w:r>
    </w:p>
    <w:p w14:paraId="3291E7B1" w14:textId="77777777" w:rsidR="00DF63A1" w:rsidRDefault="00F16D05">
      <w:pPr>
        <w:spacing w:after="298" w:line="256" w:lineRule="auto"/>
        <w:ind w:left="720" w:right="1159"/>
      </w:pPr>
      <w:r>
        <w:rPr>
          <w:rFonts w:ascii="Segoe UI" w:eastAsia="Segoe UI" w:hAnsi="Segoe UI" w:cs="Segoe UI"/>
          <w:i/>
          <w:color w:val="201F1E"/>
        </w:rPr>
        <w:t>Contact the Awards Director for approval prior to submitting your “product” donation. Contact Courtney at: cpm@live.ca</w:t>
      </w:r>
    </w:p>
    <w:p w14:paraId="22724EE3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28"/>
        </w:rPr>
        <w:t xml:space="preserve">BCBRA Member </w:t>
      </w:r>
      <w:proofErr w:type="gramStart"/>
      <w:r>
        <w:rPr>
          <w:rFonts w:ascii="Cambria" w:eastAsia="Cambria" w:hAnsi="Cambria" w:cs="Cambria"/>
          <w:sz w:val="28"/>
        </w:rPr>
        <w:t>Name</w:t>
      </w:r>
      <w:r>
        <w:rPr>
          <w:rFonts w:ascii="Cambria" w:eastAsia="Cambria" w:hAnsi="Cambria" w:cs="Cambria"/>
          <w:sz w:val="32"/>
        </w:rPr>
        <w:t>:_</w:t>
      </w:r>
      <w:proofErr w:type="gramEnd"/>
      <w:r>
        <w:rPr>
          <w:rFonts w:ascii="Cambria" w:eastAsia="Cambria" w:hAnsi="Cambria" w:cs="Cambria"/>
          <w:sz w:val="32"/>
        </w:rPr>
        <w:t xml:space="preserve">_________________________________ </w:t>
      </w:r>
      <w:r>
        <w:rPr>
          <w:rFonts w:ascii="Cambria" w:eastAsia="Cambria" w:hAnsi="Cambria" w:cs="Cambria"/>
          <w:sz w:val="28"/>
        </w:rPr>
        <w:t>Membership #</w:t>
      </w:r>
      <w:r>
        <w:rPr>
          <w:rFonts w:ascii="Cambria" w:eastAsia="Cambria" w:hAnsi="Cambria" w:cs="Cambria"/>
          <w:sz w:val="32"/>
        </w:rPr>
        <w:t xml:space="preserve"> ______</w:t>
      </w:r>
    </w:p>
    <w:p w14:paraId="16492F49" w14:textId="77777777" w:rsidR="00DF63A1" w:rsidRDefault="00F16D05">
      <w:pPr>
        <w:spacing w:after="126"/>
        <w:ind w:left="1681"/>
      </w:pPr>
      <w:r>
        <w:rPr>
          <w:rFonts w:ascii="Segoe Print" w:eastAsia="Segoe Print" w:hAnsi="Segoe Print" w:cs="Segoe Print"/>
          <w:sz w:val="28"/>
        </w:rPr>
        <w:t xml:space="preserve">If possible, please enclose a business card or logo </w:t>
      </w:r>
    </w:p>
    <w:p w14:paraId="10A7CEAD" w14:textId="77777777" w:rsidR="00DF63A1" w:rsidRDefault="00F16D05">
      <w:pPr>
        <w:spacing w:after="83"/>
        <w:ind w:left="8"/>
      </w:pPr>
      <w:r>
        <w:rPr>
          <w:rFonts w:ascii="Cambria" w:eastAsia="Cambria" w:hAnsi="Cambria" w:cs="Cambria"/>
          <w:b/>
          <w:u w:val="single" w:color="000000"/>
        </w:rPr>
        <w:t>MEMBER INCENTIVES</w:t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</w:rPr>
        <w:t>If a member brings in:</w:t>
      </w:r>
    </w:p>
    <w:p w14:paraId="10B07D72" w14:textId="77777777" w:rsidR="00DF63A1" w:rsidRDefault="00F16D05">
      <w:pPr>
        <w:spacing w:after="25" w:line="232" w:lineRule="auto"/>
        <w:ind w:left="3" w:hanging="10"/>
      </w:pPr>
      <w:r>
        <w:rPr>
          <w:rFonts w:ascii="Cambria" w:eastAsia="Cambria" w:hAnsi="Cambria" w:cs="Cambria"/>
        </w:rPr>
        <w:t xml:space="preserve">$1500 In sponsorships, member will receive 1 paid for entry into the current years’ finals.  </w:t>
      </w:r>
    </w:p>
    <w:p w14:paraId="5DC93389" w14:textId="77777777" w:rsidR="00DF63A1" w:rsidRDefault="00F16D05">
      <w:pPr>
        <w:spacing w:after="252" w:line="232" w:lineRule="auto"/>
        <w:ind w:left="3" w:right="2707" w:hanging="10"/>
      </w:pPr>
      <w:r>
        <w:rPr>
          <w:rFonts w:ascii="Cambria" w:eastAsia="Cambria" w:hAnsi="Cambria" w:cs="Cambria"/>
        </w:rPr>
        <w:t xml:space="preserve">$500 In sponsorships, member will receive next years’ basic membership free.  $2000 In sponsorships, member will receive both incentives.  </w:t>
      </w:r>
    </w:p>
    <w:p w14:paraId="0ACB06A9" w14:textId="77777777" w:rsidR="00DF63A1" w:rsidRDefault="00F16D05">
      <w:pPr>
        <w:spacing w:after="223"/>
        <w:ind w:left="8"/>
      </w:pPr>
      <w:r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i/>
        </w:rPr>
        <w:t>Refund of entry fees &amp;/or membership card will be sent to the recipient after the current years’ finals.</w:t>
      </w:r>
    </w:p>
    <w:p w14:paraId="29CB267C" w14:textId="77777777" w:rsidR="00DF63A1" w:rsidRDefault="00F16D05">
      <w:pPr>
        <w:spacing w:after="0" w:line="238" w:lineRule="auto"/>
        <w:ind w:left="8" w:right="806"/>
      </w:pPr>
      <w:r>
        <w:rPr>
          <w:rFonts w:ascii="Cambria" w:eastAsia="Cambria" w:hAnsi="Cambria" w:cs="Cambria"/>
          <w:i/>
        </w:rPr>
        <w:t>**In order for the BCBRA to distribute the above incentives, this form MUST be filled out and submitted to the Sponsorship Director, Karen Yaworski</w:t>
      </w:r>
      <w:r>
        <w:rPr>
          <w:rFonts w:ascii="Cambria" w:eastAsia="Cambria" w:hAnsi="Cambria" w:cs="Cambria"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 xml:space="preserve"> prior to finals.</w:t>
      </w:r>
    </w:p>
    <w:sectPr w:rsidR="00DF63A1" w:rsidSect="00031A51">
      <w:pgSz w:w="12240" w:h="15840"/>
      <w:pgMar w:top="1008" w:right="460" w:bottom="77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D51"/>
    <w:multiLevelType w:val="hybridMultilevel"/>
    <w:tmpl w:val="CFC4242C"/>
    <w:lvl w:ilvl="0" w:tplc="2BD025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E39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8A1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ECF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6A0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C10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A38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692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A8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24D3E"/>
    <w:multiLevelType w:val="hybridMultilevel"/>
    <w:tmpl w:val="0C1CF73C"/>
    <w:lvl w:ilvl="0" w:tplc="850212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E85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A01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C1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A6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6B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8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06F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ADB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647CD"/>
    <w:multiLevelType w:val="hybridMultilevel"/>
    <w:tmpl w:val="735E36B2"/>
    <w:lvl w:ilvl="0" w:tplc="91A4D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05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4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067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F0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8C2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0FF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4C7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34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E2562"/>
    <w:multiLevelType w:val="hybridMultilevel"/>
    <w:tmpl w:val="C0C85764"/>
    <w:lvl w:ilvl="0" w:tplc="EBF605D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1EAC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92B2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8054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8EF0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C2A6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F481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26A4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467F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B2156"/>
    <w:multiLevelType w:val="hybridMultilevel"/>
    <w:tmpl w:val="3B327530"/>
    <w:lvl w:ilvl="0" w:tplc="4E80D9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2FA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87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B3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4C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87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E0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CB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0FA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3243000">
    <w:abstractNumId w:val="3"/>
  </w:num>
  <w:num w:numId="2" w16cid:durableId="1855344761">
    <w:abstractNumId w:val="2"/>
  </w:num>
  <w:num w:numId="3" w16cid:durableId="2115510736">
    <w:abstractNumId w:val="0"/>
  </w:num>
  <w:num w:numId="4" w16cid:durableId="767695529">
    <w:abstractNumId w:val="4"/>
  </w:num>
  <w:num w:numId="5" w16cid:durableId="133919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1"/>
    <w:rsid w:val="00031A51"/>
    <w:rsid w:val="00061FFB"/>
    <w:rsid w:val="002F3267"/>
    <w:rsid w:val="007059D9"/>
    <w:rsid w:val="00727079"/>
    <w:rsid w:val="00736F4B"/>
    <w:rsid w:val="008F7D99"/>
    <w:rsid w:val="00D02BD5"/>
    <w:rsid w:val="00DF63A1"/>
    <w:rsid w:val="00E77C67"/>
    <w:rsid w:val="00F12011"/>
    <w:rsid w:val="00F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74E"/>
  <w15:docId w15:val="{40048A35-DFB8-43E5-BC7A-9398124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5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31A51"/>
    <w:pPr>
      <w:keepNext/>
      <w:keepLines/>
      <w:spacing w:after="38"/>
      <w:ind w:right="548"/>
      <w:outlineLvl w:val="0"/>
    </w:pPr>
    <w:rPr>
      <w:rFonts w:ascii="Cambria" w:eastAsia="Cambria" w:hAnsi="Cambria" w:cs="Cambria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031A51"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31A51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sid w:val="00031A51"/>
    <w:rPr>
      <w:rFonts w:ascii="Cambria" w:eastAsia="Cambria" w:hAnsi="Cambria" w:cs="Cambria"/>
      <w:b/>
      <w:color w:val="000000"/>
      <w:sz w:val="36"/>
      <w:u w:val="single" w:color="000000"/>
    </w:rPr>
  </w:style>
  <w:style w:type="table" w:customStyle="1" w:styleId="TableGrid">
    <w:name w:val="TableGrid"/>
    <w:rsid w:val="00031A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1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b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br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b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Wahl, Shari</cp:lastModifiedBy>
  <cp:revision>2</cp:revision>
  <dcterms:created xsi:type="dcterms:W3CDTF">2025-01-27T16:17:00Z</dcterms:created>
  <dcterms:modified xsi:type="dcterms:W3CDTF">2025-01-27T16:17:00Z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565415431</vt:i4>
  </property>
</Properties>
</file>